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BA5198">
        <w:trPr>
          <w:trHeight w:val="12055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928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77777777" w:rsidR="00FC5552" w:rsidRPr="00FC5552" w:rsidRDefault="00BA13D6" w:rsidP="00024701">
                  <w:pPr>
                    <w:ind w:right="120" w:firstLineChars="200" w:firstLine="428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16EB4919" w14:textId="29392B96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811987">
                    <w:rPr>
                      <w:rFonts w:hint="eastAsia"/>
                      <w:sz w:val="28"/>
                      <w:szCs w:val="28"/>
                    </w:rPr>
                    <w:t>７３，９２３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0C9D4FA2" w14:textId="77777777" w:rsidR="0012492B" w:rsidRPr="00024701" w:rsidRDefault="0012492B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1B648222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>理　事　長　　藤　井　　透</w:t>
            </w:r>
            <w:r w:rsidR="00E02AA6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728D6207" w14:textId="77777777" w:rsidR="0012492B" w:rsidRPr="008E7821" w:rsidRDefault="0012492B">
      <w:pPr>
        <w:rPr>
          <w:szCs w:val="21"/>
        </w:rPr>
      </w:pPr>
      <w:r>
        <w:rPr>
          <w:rFonts w:hint="eastAsia"/>
        </w:rPr>
        <w:t xml:space="preserve">　</w:t>
      </w:r>
      <w:r w:rsidR="008E7821" w:rsidRPr="008E7821">
        <w:rPr>
          <w:rFonts w:hint="eastAsia"/>
          <w:szCs w:val="21"/>
        </w:rPr>
        <w:t>備考１　入札者については、法人その他の団体の場合は、名称及び代表者名を記載すること。</w:t>
      </w:r>
    </w:p>
    <w:p w14:paraId="34F69716" w14:textId="18BF8CBE" w:rsidR="0012492B" w:rsidRPr="008E7821" w:rsidRDefault="0012492B">
      <w:pPr>
        <w:ind w:left="840" w:hangingChars="400" w:hanging="840"/>
        <w:rPr>
          <w:szCs w:val="21"/>
        </w:rPr>
      </w:pPr>
      <w:r w:rsidRPr="008E7821">
        <w:rPr>
          <w:rFonts w:hint="eastAsia"/>
          <w:szCs w:val="21"/>
        </w:rPr>
        <w:t xml:space="preserve">　　　２　代理人が入札する場合の訂正は</w:t>
      </w:r>
      <w:r w:rsidR="00512D3F" w:rsidRPr="008E7821">
        <w:rPr>
          <w:rFonts w:hint="eastAsia"/>
          <w:szCs w:val="21"/>
        </w:rPr>
        <w:t>、</w:t>
      </w:r>
      <w:r w:rsidRPr="008E7821">
        <w:rPr>
          <w:rFonts w:hint="eastAsia"/>
          <w:szCs w:val="21"/>
        </w:rPr>
        <w:t>代理人の印鑑で行うこと（ただし</w:t>
      </w:r>
      <w:r w:rsidR="00512D3F" w:rsidRPr="008E7821">
        <w:rPr>
          <w:rFonts w:hint="eastAsia"/>
          <w:szCs w:val="21"/>
        </w:rPr>
        <w:t>、</w:t>
      </w:r>
      <w:r w:rsidRPr="008E7821">
        <w:rPr>
          <w:rFonts w:hint="eastAsia"/>
          <w:szCs w:val="21"/>
        </w:rPr>
        <w:t>金額の訂正はできない）。</w:t>
      </w:r>
    </w:p>
    <w:p w14:paraId="730EFA3C" w14:textId="77777777" w:rsidR="0012492B" w:rsidRPr="008E7821" w:rsidRDefault="00CC0D25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CC0D25">
        <w:rPr>
          <w:rFonts w:hint="eastAsia"/>
          <w:szCs w:val="21"/>
        </w:rPr>
        <w:t>３　代理人が入札するときは、入札者の押印を要しません。</w:t>
      </w:r>
    </w:p>
    <w:sectPr w:rsidR="0012492B" w:rsidRPr="008E782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284366"/>
    <w:rsid w:val="002A0EF4"/>
    <w:rsid w:val="002C1575"/>
    <w:rsid w:val="002F45CD"/>
    <w:rsid w:val="003602C1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23F0A"/>
    <w:rsid w:val="00564A7F"/>
    <w:rsid w:val="005C6D55"/>
    <w:rsid w:val="005D1EF1"/>
    <w:rsid w:val="00694578"/>
    <w:rsid w:val="006A4B6A"/>
    <w:rsid w:val="006D0E38"/>
    <w:rsid w:val="006D3DC9"/>
    <w:rsid w:val="00707272"/>
    <w:rsid w:val="0071737B"/>
    <w:rsid w:val="00754B53"/>
    <w:rsid w:val="007A4DC0"/>
    <w:rsid w:val="007D4684"/>
    <w:rsid w:val="007F102F"/>
    <w:rsid w:val="00811987"/>
    <w:rsid w:val="00842552"/>
    <w:rsid w:val="00875CF9"/>
    <w:rsid w:val="008E7783"/>
    <w:rsid w:val="008E7821"/>
    <w:rsid w:val="00905592"/>
    <w:rsid w:val="00995D14"/>
    <w:rsid w:val="00A02928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144D2"/>
    <w:rsid w:val="00EA5221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大久保 真理子</cp:lastModifiedBy>
  <cp:revision>5</cp:revision>
  <cp:lastPrinted>2020-07-02T10:42:00Z</cp:lastPrinted>
  <dcterms:created xsi:type="dcterms:W3CDTF">2020-07-02T10:24:00Z</dcterms:created>
  <dcterms:modified xsi:type="dcterms:W3CDTF">2020-07-03T12:14:00Z</dcterms:modified>
</cp:coreProperties>
</file>