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06" w:rsidRPr="004341DD" w:rsidRDefault="004341DD" w:rsidP="00CC630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</w:rPr>
      </w:pPr>
      <w:r w:rsidRPr="004341DD">
        <w:rPr>
          <w:rFonts w:ascii="ＭＳ ゴシック" w:eastAsia="ＭＳ ゴシック" w:hAnsi="ＭＳ ゴシック" w:hint="eastAsia"/>
        </w:rPr>
        <w:t>工事請負－第</w:t>
      </w:r>
      <w:r w:rsidR="00A97B87">
        <w:rPr>
          <w:rFonts w:ascii="ＭＳ ゴシック" w:eastAsia="ＭＳ ゴシック" w:hAnsi="ＭＳ ゴシック" w:hint="eastAsia"/>
        </w:rPr>
        <w:t>６</w:t>
      </w:r>
      <w:r w:rsidRPr="004341DD">
        <w:rPr>
          <w:rFonts w:ascii="ＭＳ ゴシック" w:eastAsia="ＭＳ ゴシック" w:hAnsi="ＭＳ ゴシック" w:hint="eastAsia"/>
        </w:rPr>
        <w:t>号様式</w:t>
      </w:r>
    </w:p>
    <w:p w:rsidR="00CC6306" w:rsidRDefault="00CC6306" w:rsidP="00CC6306">
      <w:pPr>
        <w:wordWrap w:val="0"/>
        <w:spacing w:line="181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1284"/>
        <w:gridCol w:w="856"/>
        <w:gridCol w:w="2782"/>
        <w:gridCol w:w="4066"/>
        <w:gridCol w:w="231"/>
        <w:gridCol w:w="90"/>
      </w:tblGrid>
      <w:tr w:rsidR="00C872F3" w:rsidRPr="00C872F3">
        <w:trPr>
          <w:trHeight w:hRule="exact" w:val="5249"/>
        </w:trPr>
        <w:tc>
          <w:tcPr>
            <w:tcW w:w="9433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  <w:sz w:val="24"/>
                <w:szCs w:val="24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　　　</w:t>
            </w:r>
            <w:r w:rsidRPr="00C872F3">
              <w:rPr>
                <w:rFonts w:ascii="ゴシック体" w:eastAsia="ゴシック体" w:hint="eastAsia"/>
                <w:color w:val="000000" w:themeColor="text1"/>
                <w:spacing w:val="-1"/>
              </w:rPr>
              <w:t xml:space="preserve">　</w:t>
            </w:r>
            <w:r w:rsidRPr="00C872F3">
              <w:rPr>
                <w:rFonts w:ascii="ゴシック体" w:eastAsia="ゴシック体" w:hint="eastAsia"/>
                <w:color w:val="000000" w:themeColor="text1"/>
                <w:spacing w:val="-1"/>
                <w:sz w:val="24"/>
                <w:szCs w:val="24"/>
              </w:rPr>
              <w:t xml:space="preserve">　</w:t>
            </w:r>
            <w:r w:rsidRPr="00C872F3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C872F3">
              <w:rPr>
                <w:color w:val="000000" w:themeColor="text1"/>
                <w:sz w:val="24"/>
                <w:szCs w:val="24"/>
              </w:rPr>
              <w:instrText xml:space="preserve"> eq \o\ad(</w:instrText>
            </w:r>
            <w:r w:rsidRPr="00C872F3">
              <w:rPr>
                <w:rFonts w:ascii="ゴシック体" w:eastAsia="ゴシック体" w:hint="eastAsia"/>
                <w:color w:val="000000" w:themeColor="text1"/>
                <w:spacing w:val="-1"/>
                <w:sz w:val="24"/>
                <w:szCs w:val="24"/>
              </w:rPr>
              <w:instrText>現場代理人及び主任技術者（管理技術者）等指定通知書</w:instrText>
            </w:r>
            <w:r w:rsidRPr="00C872F3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instrText>,</w:instrText>
            </w:r>
            <w:r w:rsidRPr="00C872F3">
              <w:rPr>
                <w:rFonts w:hint="eastAsia"/>
                <w:color w:val="000000" w:themeColor="text1"/>
                <w:spacing w:val="-4"/>
                <w:w w:val="50"/>
                <w:sz w:val="24"/>
                <w:szCs w:val="24"/>
              </w:rPr>
              <w:instrText xml:space="preserve">　　　　　　　　　　　　　　　　　　　　　　　　　　　　　　　　　　　　　　　　　　　　　　　　　　　　　　　　　　　　　　　</w:instrText>
            </w:r>
            <w:r w:rsidRPr="00C872F3">
              <w:rPr>
                <w:rFonts w:hint="eastAsia"/>
                <w:color w:val="000000" w:themeColor="text1"/>
                <w:spacing w:val="-4"/>
                <w:sz w:val="24"/>
                <w:szCs w:val="24"/>
              </w:rPr>
              <w:instrText>)</w:instrText>
            </w:r>
            <w:r w:rsidRPr="00C872F3">
              <w:rPr>
                <w:color w:val="000000" w:themeColor="text1"/>
                <w:sz w:val="24"/>
                <w:szCs w:val="24"/>
              </w:rPr>
              <w:fldChar w:fldCharType="end"/>
            </w: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　　　　　　　　　　　　　　　　　　　　　　　　　　　　　年　　月　　日</w:t>
            </w: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</w:t>
            </w:r>
            <w:r w:rsidR="006C342A" w:rsidRPr="00C872F3">
              <w:rPr>
                <w:rFonts w:hint="eastAsia"/>
                <w:color w:val="000000" w:themeColor="text1"/>
                <w:spacing w:val="-1"/>
              </w:rPr>
              <w:t>一般</w:t>
            </w:r>
            <w:r w:rsidRPr="00C872F3">
              <w:rPr>
                <w:color w:val="000000" w:themeColor="text1"/>
              </w:rPr>
              <w:fldChar w:fldCharType="begin"/>
            </w:r>
            <w:r w:rsidRPr="00C872F3">
              <w:rPr>
                <w:color w:val="000000" w:themeColor="text1"/>
              </w:rPr>
              <w:instrText xml:space="preserve"> eq \o\ad(</w:instrText>
            </w:r>
            <w:r w:rsidRPr="00C872F3">
              <w:rPr>
                <w:rFonts w:hint="eastAsia"/>
                <w:color w:val="000000" w:themeColor="text1"/>
                <w:spacing w:val="-1"/>
              </w:rPr>
              <w:instrText>財団法人札幌市交通事業振興公社</w:instrText>
            </w:r>
            <w:r w:rsidRPr="00C872F3">
              <w:rPr>
                <w:rFonts w:hint="eastAsia"/>
                <w:color w:val="000000" w:themeColor="text1"/>
                <w:spacing w:val="-4"/>
              </w:rPr>
              <w:instrText>,</w:instrText>
            </w:r>
            <w:r w:rsidRPr="00C872F3">
              <w:rPr>
                <w:rFonts w:hint="eastAsia"/>
                <w:color w:val="000000" w:themeColor="text1"/>
                <w:spacing w:val="-4"/>
                <w:w w:val="50"/>
              </w:rPr>
              <w:instrText xml:space="preserve">　　　　　　　　　　　　　　　　　　　　　　　　　　　　　　　　　　　　　　</w:instrText>
            </w:r>
            <w:r w:rsidRPr="00C872F3">
              <w:rPr>
                <w:rFonts w:hint="eastAsia"/>
                <w:color w:val="000000" w:themeColor="text1"/>
                <w:spacing w:val="-4"/>
              </w:rPr>
              <w:instrText>)</w:instrText>
            </w:r>
            <w:r w:rsidRPr="00C872F3">
              <w:rPr>
                <w:color w:val="000000" w:themeColor="text1"/>
              </w:rPr>
              <w:fldChar w:fldCharType="end"/>
            </w: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</w:t>
            </w:r>
            <w:r w:rsidR="004E517E" w:rsidRPr="00C872F3">
              <w:rPr>
                <w:color w:val="000000" w:themeColor="text1"/>
              </w:rPr>
              <w:fldChar w:fldCharType="begin"/>
            </w:r>
            <w:r w:rsidR="004E517E" w:rsidRPr="00C872F3">
              <w:rPr>
                <w:color w:val="000000" w:themeColor="text1"/>
              </w:rPr>
              <w:instrText xml:space="preserve"> eq \o\ad(</w:instrText>
            </w:r>
            <w:r w:rsidR="004E517E" w:rsidRPr="00C872F3">
              <w:rPr>
                <w:rFonts w:hint="eastAsia"/>
                <w:color w:val="000000" w:themeColor="text1"/>
                <w:spacing w:val="-1"/>
              </w:rPr>
              <w:instrText>理事長</w:instrText>
            </w:r>
            <w:r w:rsidR="004E517E" w:rsidRPr="00C872F3">
              <w:rPr>
                <w:rFonts w:hint="eastAsia"/>
                <w:color w:val="000000" w:themeColor="text1"/>
                <w:spacing w:val="-4"/>
              </w:rPr>
              <w:instrText>,</w:instrText>
            </w:r>
            <w:r w:rsidR="004E517E" w:rsidRPr="00C872F3">
              <w:rPr>
                <w:rFonts w:hint="eastAsia"/>
                <w:color w:val="000000" w:themeColor="text1"/>
                <w:spacing w:val="-4"/>
                <w:w w:val="50"/>
              </w:rPr>
              <w:instrText xml:space="preserve">　　　　　　　　</w:instrText>
            </w:r>
            <w:r w:rsidR="004E517E" w:rsidRPr="00C872F3">
              <w:rPr>
                <w:rFonts w:hint="eastAsia"/>
                <w:color w:val="000000" w:themeColor="text1"/>
                <w:spacing w:val="-4"/>
              </w:rPr>
              <w:instrText>)</w:instrText>
            </w:r>
            <w:r w:rsidR="004E517E" w:rsidRPr="00C872F3">
              <w:rPr>
                <w:color w:val="000000" w:themeColor="text1"/>
              </w:rPr>
              <w:fldChar w:fldCharType="end"/>
            </w:r>
            <w:r w:rsidR="008C55DF" w:rsidRPr="00C872F3">
              <w:rPr>
                <w:rFonts w:hint="eastAsia"/>
                <w:color w:val="000000" w:themeColor="text1"/>
              </w:rPr>
              <w:t xml:space="preserve">　</w:t>
            </w:r>
            <w:r w:rsidR="004E517E" w:rsidRPr="00C872F3">
              <w:rPr>
                <w:rFonts w:hint="eastAsia"/>
                <w:color w:val="000000" w:themeColor="text1"/>
                <w:spacing w:val="-1"/>
              </w:rPr>
              <w:t xml:space="preserve">　</w:t>
            </w: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  <w:p w:rsidR="008C55DF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0"/>
              </w:rPr>
              <w:t xml:space="preserve"> </w:t>
            </w:r>
            <w:r w:rsidRPr="00C872F3">
              <w:rPr>
                <w:rFonts w:hint="eastAsia"/>
                <w:color w:val="000000" w:themeColor="text1"/>
                <w:spacing w:val="-1"/>
              </w:rPr>
              <w:t xml:space="preserve">　　　　　　　　　　　　　　　　　　　　　　</w:t>
            </w:r>
            <w:r w:rsidR="008C55DF" w:rsidRPr="00C872F3">
              <w:rPr>
                <w:rFonts w:hint="eastAsia"/>
                <w:color w:val="000000" w:themeColor="text1"/>
                <w:spacing w:val="-1"/>
              </w:rPr>
              <w:t>住所</w:t>
            </w:r>
          </w:p>
          <w:p w:rsidR="008C55DF" w:rsidRPr="00C872F3" w:rsidRDefault="008C55DF" w:rsidP="008C55DF">
            <w:pPr>
              <w:wordWrap w:val="0"/>
              <w:spacing w:line="362" w:lineRule="exact"/>
              <w:ind w:firstLineChars="2250" w:firstLine="4680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-1"/>
              </w:rPr>
              <w:t>社名</w:t>
            </w:r>
          </w:p>
          <w:p w:rsidR="00CC6306" w:rsidRPr="00C872F3" w:rsidRDefault="008C55DF" w:rsidP="008C55DF">
            <w:pPr>
              <w:wordWrap w:val="0"/>
              <w:spacing w:line="362" w:lineRule="exact"/>
              <w:ind w:firstLineChars="2250" w:firstLine="4680"/>
              <w:rPr>
                <w:color w:val="000000" w:themeColor="text1"/>
                <w:spacing w:val="-1"/>
              </w:rPr>
            </w:pPr>
            <w:r w:rsidRPr="00C872F3">
              <w:rPr>
                <w:rFonts w:hint="eastAsia"/>
                <w:color w:val="000000" w:themeColor="text1"/>
                <w:spacing w:val="-1"/>
              </w:rPr>
              <w:t xml:space="preserve">代表者名　　　　　　　　　　　　</w:t>
            </w:r>
            <w:r w:rsidR="004E517E" w:rsidRPr="00C872F3">
              <w:rPr>
                <w:rFonts w:hint="eastAsia"/>
                <w:color w:val="000000" w:themeColor="text1"/>
                <w:spacing w:val="-1"/>
              </w:rPr>
              <w:t>印</w:t>
            </w:r>
            <w:r w:rsidR="00CC6306" w:rsidRPr="00C872F3">
              <w:rPr>
                <w:rFonts w:hint="eastAsia"/>
                <w:color w:val="000000" w:themeColor="text1"/>
                <w:spacing w:val="-1"/>
              </w:rPr>
              <w:t xml:space="preserve">　　　　　　　　　</w:t>
            </w:r>
          </w:p>
        </w:tc>
        <w:tc>
          <w:tcPr>
            <w:tcW w:w="90" w:type="dxa"/>
            <w:vMerge w:val="restart"/>
            <w:tcBorders>
              <w:left w:val="single" w:sz="12" w:space="0" w:color="auto"/>
            </w:tcBorders>
          </w:tcPr>
          <w:p w:rsidR="00CC6306" w:rsidRPr="00C872F3" w:rsidRDefault="00CC6306" w:rsidP="00CC6306">
            <w:pPr>
              <w:wordWrap w:val="0"/>
              <w:spacing w:line="362" w:lineRule="exact"/>
              <w:rPr>
                <w:color w:val="000000" w:themeColor="text1"/>
                <w:spacing w:val="-1"/>
              </w:rPr>
            </w:pPr>
          </w:p>
        </w:tc>
      </w:tr>
      <w:tr w:rsidR="00CC6306">
        <w:trPr>
          <w:trHeight w:hRule="exact" w:val="181"/>
        </w:trPr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8988" w:type="dxa"/>
            <w:gridSpan w:val="4"/>
            <w:tcBorders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 w:val="restart"/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086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（業務名）</w:t>
            </w: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bookmarkStart w:id="0" w:name="_GoBack"/>
            <w:bookmarkEnd w:id="0"/>
          </w:p>
          <w:p w:rsidR="00CC6306" w:rsidRDefault="00CC6306" w:rsidP="00E42142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086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上記工事に係る現場代理人及び技術者を次のとおり定めたので</w:t>
            </w:r>
            <w:r w:rsidR="008C55DF">
              <w:rPr>
                <w:rFonts w:hint="eastAsia"/>
                <w:spacing w:val="-1"/>
              </w:rPr>
              <w:t>、</w:t>
            </w:r>
            <w:r>
              <w:rPr>
                <w:rFonts w:hint="eastAsia"/>
                <w:spacing w:val="-1"/>
              </w:rPr>
              <w:t>別紙技術者等経歴書を添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えて通知します。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区　　　　　分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氏　　　　　　名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備　　　　　　　　　　考</w:t>
            </w: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現　場　代　理　人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724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81"/>
        </w:trPr>
        <w:tc>
          <w:tcPr>
            <w:tcW w:w="214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</w:p>
        </w:tc>
        <w:tc>
          <w:tcPr>
            <w:tcW w:w="231" w:type="dxa"/>
            <w:vMerge/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2353"/>
        </w:trPr>
        <w:tc>
          <w:tcPr>
            <w:tcW w:w="9433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90" w:type="dxa"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</w:tbl>
    <w:p w:rsidR="00CC6306" w:rsidRPr="004341DD" w:rsidRDefault="004341DD" w:rsidP="004341DD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</w:rPr>
      </w:pPr>
      <w:r w:rsidRPr="004341DD">
        <w:rPr>
          <w:rFonts w:ascii="ＭＳ ゴシック" w:eastAsia="ＭＳ ゴシック" w:hAnsi="ＭＳ ゴシック" w:hint="eastAsia"/>
        </w:rPr>
        <w:lastRenderedPageBreak/>
        <w:t xml:space="preserve">　</w:t>
      </w:r>
      <w:r>
        <w:rPr>
          <w:rFonts w:ascii="ＭＳ ゴシック" w:eastAsia="ＭＳ ゴシック" w:hAnsi="ＭＳ ゴシック" w:hint="eastAsia"/>
        </w:rPr>
        <w:t>工事請負－第</w:t>
      </w:r>
      <w:r w:rsidR="000E382F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号様式</w:t>
      </w:r>
      <w:r w:rsidRPr="004341DD">
        <w:rPr>
          <w:rFonts w:ascii="ＭＳ ゴシック" w:eastAsia="ＭＳ ゴシック" w:hAnsi="ＭＳ ゴシック" w:hint="eastAsia"/>
        </w:rPr>
        <w:t>別紙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428"/>
        <w:gridCol w:w="214"/>
        <w:gridCol w:w="2140"/>
        <w:gridCol w:w="1712"/>
        <w:gridCol w:w="642"/>
        <w:gridCol w:w="428"/>
        <w:gridCol w:w="856"/>
        <w:gridCol w:w="856"/>
        <w:gridCol w:w="1712"/>
        <w:gridCol w:w="107"/>
      </w:tblGrid>
      <w:tr w:rsidR="00CC6306">
        <w:trPr>
          <w:trHeight w:hRule="exact" w:val="1380"/>
        </w:trPr>
        <w:tc>
          <w:tcPr>
            <w:tcW w:w="94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主任技術者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管理技術者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-1"/>
              </w:rPr>
              <w:t xml:space="preserve">　　　　経　歴　書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専門技術者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現住所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8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氏　　名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年　　月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最終学歴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卒　業　年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学校名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専攻科目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職　　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　　　　　　　入社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　　　　　　　入社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452"/>
        </w:trPr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技術資格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取得№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520"/>
        </w:trPr>
        <w:tc>
          <w:tcPr>
            <w:tcW w:w="107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26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　月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jc w:val="center"/>
              <w:rPr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取得№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val="73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C6306" w:rsidRDefault="00CC6306" w:rsidP="00CC6306">
            <w:pPr>
              <w:wordWrap w:val="0"/>
              <w:spacing w:line="362" w:lineRule="exact"/>
              <w:ind w:left="113" w:right="11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主　要　工　事　経　歴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362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　事　名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請負代金額（千円）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工　　　期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直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前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１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年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08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直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前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２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年</w:t>
            </w:r>
          </w:p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4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181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6306" w:rsidRDefault="00CC6306" w:rsidP="00CC6306">
            <w:pPr>
              <w:wordWrap w:val="0"/>
              <w:spacing w:before="181" w:line="362" w:lineRule="exact"/>
              <w:rPr>
                <w:spacing w:val="-1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  <w:p w:rsidR="00CC6306" w:rsidRDefault="00CC6306" w:rsidP="00CC6306">
            <w:pPr>
              <w:spacing w:line="240" w:lineRule="exact"/>
              <w:jc w:val="righ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年　　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</w:tr>
      <w:tr w:rsidR="00CC6306">
        <w:trPr>
          <w:trHeight w:hRule="exact" w:val="837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470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21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6306" w:rsidRDefault="00CC6306" w:rsidP="00CC6306">
            <w:pPr>
              <w:wordWrap w:val="0"/>
              <w:spacing w:line="362" w:lineRule="exact"/>
              <w:rPr>
                <w:spacing w:val="-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  <w:tr w:rsidR="00CC6306">
        <w:trPr>
          <w:trHeight w:hRule="exact" w:val="1793"/>
        </w:trPr>
        <w:tc>
          <w:tcPr>
            <w:tcW w:w="941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C6306" w:rsidRDefault="00CC6306" w:rsidP="00CC6306">
            <w:pPr>
              <w:wordWrap w:val="0"/>
              <w:spacing w:before="113"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上記のとおり相違ありません。</w:t>
            </w:r>
          </w:p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年　　月　　日　　　　　氏　　名　　　　　　　　　　　　　　印</w:t>
            </w:r>
          </w:p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CC6306" w:rsidRDefault="00CC6306" w:rsidP="00CC6306">
            <w:pPr>
              <w:wordWrap w:val="0"/>
              <w:spacing w:line="226" w:lineRule="exact"/>
              <w:rPr>
                <w:spacing w:val="-1"/>
              </w:rPr>
            </w:pPr>
          </w:p>
        </w:tc>
      </w:tr>
    </w:tbl>
    <w:p w:rsidR="00CC6306" w:rsidRDefault="00CC6306" w:rsidP="00CC6306">
      <w:pPr>
        <w:wordWrap w:val="0"/>
        <w:spacing w:line="113" w:lineRule="exact"/>
      </w:pPr>
    </w:p>
    <w:p w:rsidR="00CC6306" w:rsidRDefault="00CC6306" w:rsidP="00CC6306">
      <w:pPr>
        <w:kinsoku w:val="0"/>
        <w:wordWrap w:val="0"/>
        <w:overflowPunct w:val="0"/>
        <w:spacing w:line="226" w:lineRule="exact"/>
      </w:pPr>
    </w:p>
    <w:p w:rsidR="00CC6306" w:rsidRDefault="00CC6306" w:rsidP="00CC6306">
      <w:pPr>
        <w:kinsoku w:val="0"/>
        <w:wordWrap w:val="0"/>
        <w:overflowPunct w:val="0"/>
        <w:spacing w:line="226" w:lineRule="exact"/>
      </w:pPr>
      <w:r>
        <w:rPr>
          <w:rFonts w:hint="eastAsia"/>
        </w:rPr>
        <w:t xml:space="preserve">　（注）⑴　※印の項目については，該当するものを○で囲むこと。</w:t>
      </w:r>
    </w:p>
    <w:p w:rsidR="00CC6306" w:rsidRDefault="00CC6306" w:rsidP="00CC6306">
      <w:pPr>
        <w:kinsoku w:val="0"/>
        <w:wordWrap w:val="0"/>
        <w:overflowPunct w:val="0"/>
        <w:spacing w:line="226" w:lineRule="exact"/>
      </w:pPr>
    </w:p>
    <w:p w:rsidR="00CC6306" w:rsidRPr="004210D5" w:rsidRDefault="00CC6306" w:rsidP="00021482">
      <w:pPr>
        <w:kinsoku w:val="0"/>
        <w:wordWrap w:val="0"/>
        <w:overflowPunct w:val="0"/>
        <w:spacing w:line="480" w:lineRule="auto"/>
        <w:ind w:left="1008" w:rightChars="315" w:right="624" w:hangingChars="509" w:hanging="1008"/>
      </w:pPr>
      <w:r>
        <w:rPr>
          <w:rFonts w:hint="eastAsia"/>
        </w:rPr>
        <w:t xml:space="preserve">　　　　⑵　最終学歴は，小学校，中学校，高等学校，短期大学，大学又は高等専門学校のいずれかを記載し専修学校，各種学校等は記載しないこと。</w:t>
      </w:r>
    </w:p>
    <w:sectPr w:rsidR="00CC6306" w:rsidRPr="004210D5" w:rsidSect="00021482">
      <w:footerReference w:type="even" r:id="rId7"/>
      <w:footerReference w:type="default" r:id="rId8"/>
      <w:pgSz w:w="11906" w:h="16838" w:code="9"/>
      <w:pgMar w:top="1134" w:right="746" w:bottom="1276" w:left="947" w:header="142" w:footer="142" w:gutter="0"/>
      <w:pgNumType w:fmt="numberInDash" w:start="18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A1" w:rsidRDefault="00E73EA1">
      <w:r>
        <w:separator/>
      </w:r>
    </w:p>
  </w:endnote>
  <w:endnote w:type="continuationSeparator" w:id="0">
    <w:p w:rsidR="00E73EA1" w:rsidRDefault="00E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6A" w:rsidRDefault="0024406A" w:rsidP="006675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406A" w:rsidRDefault="0024406A" w:rsidP="002440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FEF" w:rsidRPr="00CF0D96" w:rsidRDefault="00CA7FEF" w:rsidP="004652EA">
    <w:pPr>
      <w:pStyle w:val="a6"/>
      <w:tabs>
        <w:tab w:val="clear" w:pos="4252"/>
        <w:tab w:val="clear" w:pos="8504"/>
        <w:tab w:val="left" w:pos="2055"/>
      </w:tabs>
      <w:ind w:right="36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A1" w:rsidRDefault="00E73EA1">
      <w:r>
        <w:separator/>
      </w:r>
    </w:p>
  </w:footnote>
  <w:footnote w:type="continuationSeparator" w:id="0">
    <w:p w:rsidR="00E73EA1" w:rsidRDefault="00E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C1E"/>
    <w:multiLevelType w:val="hybridMultilevel"/>
    <w:tmpl w:val="CAA83D4A"/>
    <w:lvl w:ilvl="0" w:tplc="5D3AD4F2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534F0B"/>
    <w:multiLevelType w:val="hybridMultilevel"/>
    <w:tmpl w:val="DDDC05A4"/>
    <w:lvl w:ilvl="0" w:tplc="A8CC2078">
      <w:start w:val="8"/>
      <w:numFmt w:val="decimalFullWidth"/>
      <w:lvlText w:val="第%1章"/>
      <w:lvlJc w:val="left"/>
      <w:pPr>
        <w:tabs>
          <w:tab w:val="num" w:pos="1679"/>
        </w:tabs>
        <w:ind w:left="1679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2">
    <w:nsid w:val="094C6273"/>
    <w:multiLevelType w:val="hybridMultilevel"/>
    <w:tmpl w:val="196A5924"/>
    <w:lvl w:ilvl="0" w:tplc="14DC8F7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129E7492">
      <w:start w:val="1"/>
      <w:numFmt w:val="decimalFullWidth"/>
      <w:lvlText w:val="第%3節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493092D"/>
    <w:multiLevelType w:val="hybridMultilevel"/>
    <w:tmpl w:val="C1BAAA74"/>
    <w:lvl w:ilvl="0" w:tplc="8CF87FA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7C4007"/>
    <w:multiLevelType w:val="hybridMultilevel"/>
    <w:tmpl w:val="9A6ED52A"/>
    <w:lvl w:ilvl="0" w:tplc="683E69CE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72C2EAF"/>
    <w:multiLevelType w:val="hybridMultilevel"/>
    <w:tmpl w:val="4DB0B9F8"/>
    <w:lvl w:ilvl="0" w:tplc="90AE0C4E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1471AC"/>
    <w:multiLevelType w:val="hybridMultilevel"/>
    <w:tmpl w:val="A754DC7E"/>
    <w:lvl w:ilvl="0" w:tplc="4B882898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1D944E3"/>
    <w:multiLevelType w:val="hybridMultilevel"/>
    <w:tmpl w:val="7A1C1DBC"/>
    <w:lvl w:ilvl="0" w:tplc="EF948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BA05FB7"/>
    <w:multiLevelType w:val="hybridMultilevel"/>
    <w:tmpl w:val="020E4EC6"/>
    <w:lvl w:ilvl="0" w:tplc="7DCC9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300030"/>
    <w:multiLevelType w:val="hybridMultilevel"/>
    <w:tmpl w:val="AAA2AF32"/>
    <w:lvl w:ilvl="0" w:tplc="AB9646EE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49237D5B"/>
    <w:multiLevelType w:val="hybridMultilevel"/>
    <w:tmpl w:val="6B088C9E"/>
    <w:lvl w:ilvl="0" w:tplc="D8D4D71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4DD1070F"/>
    <w:multiLevelType w:val="hybridMultilevel"/>
    <w:tmpl w:val="00C28AEE"/>
    <w:lvl w:ilvl="0" w:tplc="2FB80B74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3184E252">
      <w:start w:val="9"/>
      <w:numFmt w:val="decimalFullWidth"/>
      <w:lvlText w:val="第%2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>
    <w:nsid w:val="50F10147"/>
    <w:multiLevelType w:val="hybridMultilevel"/>
    <w:tmpl w:val="20E8EEBE"/>
    <w:lvl w:ilvl="0" w:tplc="52AE4A1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56111930"/>
    <w:multiLevelType w:val="hybridMultilevel"/>
    <w:tmpl w:val="1FAA318E"/>
    <w:lvl w:ilvl="0" w:tplc="418E343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88C3688"/>
    <w:multiLevelType w:val="hybridMultilevel"/>
    <w:tmpl w:val="DA60147A"/>
    <w:lvl w:ilvl="0" w:tplc="6A22096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8917451"/>
    <w:multiLevelType w:val="hybridMultilevel"/>
    <w:tmpl w:val="24BA4F36"/>
    <w:lvl w:ilvl="0" w:tplc="E27093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BE9A2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991479A"/>
    <w:multiLevelType w:val="hybridMultilevel"/>
    <w:tmpl w:val="A522B1DE"/>
    <w:lvl w:ilvl="0" w:tplc="B17A03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B4C39EE"/>
    <w:multiLevelType w:val="hybridMultilevel"/>
    <w:tmpl w:val="0B5E5680"/>
    <w:lvl w:ilvl="0" w:tplc="340885D6">
      <w:start w:val="3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2E3B0E"/>
    <w:multiLevelType w:val="hybridMultilevel"/>
    <w:tmpl w:val="DFBAA630"/>
    <w:lvl w:ilvl="0" w:tplc="DBC800B8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58E4312"/>
    <w:multiLevelType w:val="hybridMultilevel"/>
    <w:tmpl w:val="4B3808C6"/>
    <w:lvl w:ilvl="0" w:tplc="FF52851E">
      <w:start w:val="2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6D24DA4"/>
    <w:multiLevelType w:val="hybridMultilevel"/>
    <w:tmpl w:val="60FC08EA"/>
    <w:lvl w:ilvl="0" w:tplc="96943994">
      <w:start w:val="1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87635CD"/>
    <w:multiLevelType w:val="hybridMultilevel"/>
    <w:tmpl w:val="266A2954"/>
    <w:lvl w:ilvl="0" w:tplc="1090C47A">
      <w:start w:val="2"/>
      <w:numFmt w:val="decimalFullWidth"/>
      <w:lvlText w:val="第%1節"/>
      <w:lvlJc w:val="left"/>
      <w:pPr>
        <w:tabs>
          <w:tab w:val="num" w:pos="2079"/>
        </w:tabs>
        <w:ind w:left="2079" w:hanging="96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9"/>
        </w:tabs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9"/>
        </w:tabs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9"/>
        </w:tabs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9"/>
        </w:tabs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9"/>
        </w:tabs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9"/>
        </w:tabs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9"/>
        </w:tabs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9"/>
        </w:tabs>
        <w:ind w:left="4899" w:hanging="420"/>
      </w:pPr>
    </w:lvl>
  </w:abstractNum>
  <w:abstractNum w:abstractNumId="22">
    <w:nsid w:val="6BED30A8"/>
    <w:multiLevelType w:val="hybridMultilevel"/>
    <w:tmpl w:val="38069BA0"/>
    <w:lvl w:ilvl="0" w:tplc="C64E30B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95618B2"/>
    <w:multiLevelType w:val="hybridMultilevel"/>
    <w:tmpl w:val="5558904A"/>
    <w:lvl w:ilvl="0" w:tplc="DB60A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32030E">
      <w:start w:val="1"/>
      <w:numFmt w:val="decimalFullWidth"/>
      <w:lvlText w:val="第%2節"/>
      <w:lvlJc w:val="left"/>
      <w:pPr>
        <w:tabs>
          <w:tab w:val="num" w:pos="1620"/>
        </w:tabs>
        <w:ind w:left="1620" w:hanging="12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A7357F1"/>
    <w:multiLevelType w:val="hybridMultilevel"/>
    <w:tmpl w:val="CC64AC5C"/>
    <w:lvl w:ilvl="0" w:tplc="C43A8C46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5"/>
  </w:num>
  <w:num w:numId="5">
    <w:abstractNumId w:val="4"/>
  </w:num>
  <w:num w:numId="6">
    <w:abstractNumId w:val="8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21"/>
  </w:num>
  <w:num w:numId="14">
    <w:abstractNumId w:val="9"/>
  </w:num>
  <w:num w:numId="15">
    <w:abstractNumId w:val="17"/>
  </w:num>
  <w:num w:numId="16">
    <w:abstractNumId w:val="19"/>
  </w:num>
  <w:num w:numId="17">
    <w:abstractNumId w:val="5"/>
  </w:num>
  <w:num w:numId="18">
    <w:abstractNumId w:val="0"/>
  </w:num>
  <w:num w:numId="19">
    <w:abstractNumId w:val="6"/>
  </w:num>
  <w:num w:numId="20">
    <w:abstractNumId w:val="1"/>
  </w:num>
  <w:num w:numId="21">
    <w:abstractNumId w:val="11"/>
  </w:num>
  <w:num w:numId="22">
    <w:abstractNumId w:val="22"/>
  </w:num>
  <w:num w:numId="23">
    <w:abstractNumId w:val="2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BE"/>
    <w:rsid w:val="00021482"/>
    <w:rsid w:val="000351D7"/>
    <w:rsid w:val="00054075"/>
    <w:rsid w:val="000A3E05"/>
    <w:rsid w:val="000E382F"/>
    <w:rsid w:val="000F5985"/>
    <w:rsid w:val="00121A79"/>
    <w:rsid w:val="00141493"/>
    <w:rsid w:val="00151F77"/>
    <w:rsid w:val="00210659"/>
    <w:rsid w:val="0024406A"/>
    <w:rsid w:val="002A4792"/>
    <w:rsid w:val="002F10C9"/>
    <w:rsid w:val="0032282F"/>
    <w:rsid w:val="00415B01"/>
    <w:rsid w:val="004210D5"/>
    <w:rsid w:val="004341DD"/>
    <w:rsid w:val="00443EE2"/>
    <w:rsid w:val="00464C5F"/>
    <w:rsid w:val="004652EA"/>
    <w:rsid w:val="004900EA"/>
    <w:rsid w:val="004B23E3"/>
    <w:rsid w:val="004D2175"/>
    <w:rsid w:val="004D4711"/>
    <w:rsid w:val="004E517E"/>
    <w:rsid w:val="00515401"/>
    <w:rsid w:val="00526393"/>
    <w:rsid w:val="00533357"/>
    <w:rsid w:val="00543344"/>
    <w:rsid w:val="00550551"/>
    <w:rsid w:val="00590848"/>
    <w:rsid w:val="005E7939"/>
    <w:rsid w:val="00661A24"/>
    <w:rsid w:val="00667543"/>
    <w:rsid w:val="006C342A"/>
    <w:rsid w:val="00737682"/>
    <w:rsid w:val="0074570A"/>
    <w:rsid w:val="00754B87"/>
    <w:rsid w:val="0078513A"/>
    <w:rsid w:val="007A371F"/>
    <w:rsid w:val="007C407C"/>
    <w:rsid w:val="007E5ED7"/>
    <w:rsid w:val="00874A0A"/>
    <w:rsid w:val="008961F4"/>
    <w:rsid w:val="008C55DF"/>
    <w:rsid w:val="008F2C50"/>
    <w:rsid w:val="00903EBE"/>
    <w:rsid w:val="00925F61"/>
    <w:rsid w:val="00954FF7"/>
    <w:rsid w:val="009805E1"/>
    <w:rsid w:val="00A01AFC"/>
    <w:rsid w:val="00A23A5B"/>
    <w:rsid w:val="00A53535"/>
    <w:rsid w:val="00A6396B"/>
    <w:rsid w:val="00A97B87"/>
    <w:rsid w:val="00B22FC6"/>
    <w:rsid w:val="00B93DF3"/>
    <w:rsid w:val="00BB39BC"/>
    <w:rsid w:val="00BC7BCF"/>
    <w:rsid w:val="00BF27C6"/>
    <w:rsid w:val="00C3493E"/>
    <w:rsid w:val="00C6555D"/>
    <w:rsid w:val="00C872F3"/>
    <w:rsid w:val="00CA7FEF"/>
    <w:rsid w:val="00CC6306"/>
    <w:rsid w:val="00CF0D96"/>
    <w:rsid w:val="00CF1F3D"/>
    <w:rsid w:val="00D244FB"/>
    <w:rsid w:val="00D63716"/>
    <w:rsid w:val="00DE584E"/>
    <w:rsid w:val="00DF1524"/>
    <w:rsid w:val="00DF3733"/>
    <w:rsid w:val="00E42142"/>
    <w:rsid w:val="00E73EA1"/>
    <w:rsid w:val="00E87DF8"/>
    <w:rsid w:val="00EB7BD8"/>
    <w:rsid w:val="00EC18DA"/>
    <w:rsid w:val="00EF64D6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DA675-ABED-48CB-8395-52DF58E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6A"/>
    <w:pPr>
      <w:widowControl w:val="0"/>
      <w:autoSpaceDE w:val="0"/>
      <w:autoSpaceDN w:val="0"/>
      <w:spacing w:line="141" w:lineRule="atLeast"/>
      <w:jc w:val="both"/>
    </w:pPr>
    <w:rPr>
      <w:rFonts w:ascii="明朝体" w:eastAsia="明朝体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1140" w:hangingChars="475" w:hanging="11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  <w:sz w:val="24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543344"/>
  </w:style>
  <w:style w:type="character" w:styleId="a8">
    <w:name w:val="page number"/>
    <w:basedOn w:val="a0"/>
    <w:rsid w:val="00D63716"/>
  </w:style>
  <w:style w:type="paragraph" w:styleId="a9">
    <w:name w:val="Note Heading"/>
    <w:basedOn w:val="a"/>
    <w:next w:val="a"/>
    <w:rsid w:val="00CC6306"/>
    <w:pPr>
      <w:autoSpaceDE/>
      <w:autoSpaceDN/>
      <w:spacing w:line="240" w:lineRule="auto"/>
      <w:jc w:val="center"/>
    </w:pPr>
    <w:rPr>
      <w:rFonts w:ascii="Century" w:eastAsia="ＭＳ 明朝"/>
      <w:spacing w:val="0"/>
      <w:sz w:val="22"/>
      <w:szCs w:val="24"/>
    </w:rPr>
  </w:style>
  <w:style w:type="paragraph" w:styleId="aa">
    <w:name w:val="Closing"/>
    <w:basedOn w:val="a"/>
    <w:rsid w:val="00CC6306"/>
    <w:pPr>
      <w:autoSpaceDE/>
      <w:autoSpaceDN/>
      <w:spacing w:line="240" w:lineRule="auto"/>
      <w:jc w:val="right"/>
    </w:pPr>
    <w:rPr>
      <w:rFonts w:ascii="Century" w:eastAsia="ＭＳ 明朝"/>
      <w:spacing w:val="0"/>
      <w:sz w:val="22"/>
      <w:szCs w:val="24"/>
    </w:rPr>
  </w:style>
  <w:style w:type="paragraph" w:styleId="ab">
    <w:name w:val="Balloon Text"/>
    <w:basedOn w:val="a"/>
    <w:link w:val="ac"/>
    <w:rsid w:val="00874A0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4A0A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財団法人札幌市交通事業振興公社営業車，地下鉄等の</vt:lpstr>
      <vt:lpstr>財団法人札幌市交通事業振興公社営業車，地下鉄等の</vt:lpstr>
    </vt:vector>
  </TitlesOfParts>
  <Company>総務課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財団法人札幌市交通事業振興公社営業車，地下鉄等の</dc:title>
  <dc:subject/>
  <dc:creator>札幌市交通事業振興公社</dc:creator>
  <cp:keywords/>
  <cp:lastModifiedBy>嘉藤 尚美</cp:lastModifiedBy>
  <cp:revision>8</cp:revision>
  <cp:lastPrinted>2020-05-01T10:47:00Z</cp:lastPrinted>
  <dcterms:created xsi:type="dcterms:W3CDTF">2020-01-18T08:13:00Z</dcterms:created>
  <dcterms:modified xsi:type="dcterms:W3CDTF">2020-05-08T05:41:00Z</dcterms:modified>
</cp:coreProperties>
</file>